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11810894" r:id="rId7"/>
        </w:object>
      </w:r>
    </w:p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  <w:caps/>
          <w:sz w:val="10"/>
          <w:szCs w:val="10"/>
        </w:rPr>
      </w:pPr>
    </w:p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</w:rPr>
      </w:pPr>
    </w:p>
    <w:p w:rsidR="009072F5" w:rsidRDefault="009072F5" w:rsidP="007B01DB">
      <w:pPr>
        <w:framePr w:w="4270" w:h="2478" w:hSpace="851" w:wrap="around" w:vAnchor="page" w:hAnchor="page" w:x="1330" w:y="1178" w:anchorLock="1"/>
        <w:ind w:hanging="142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7B01DB">
      <w:pPr>
        <w:framePr w:w="4270" w:h="2478" w:hSpace="851" w:wrap="around" w:vAnchor="page" w:hAnchor="page" w:x="1330" w:y="1178" w:anchorLock="1"/>
        <w:ind w:hanging="142"/>
        <w:jc w:val="center"/>
      </w:pPr>
    </w:p>
    <w:tbl>
      <w:tblPr>
        <w:tblW w:w="4253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18"/>
        <w:gridCol w:w="2134"/>
        <w:gridCol w:w="417"/>
        <w:gridCol w:w="1284"/>
      </w:tblGrid>
      <w:tr w:rsidR="009072F5" w:rsidTr="00CD46E8">
        <w:trPr>
          <w:trHeight w:val="330"/>
          <w:jc w:val="center"/>
        </w:trPr>
        <w:tc>
          <w:tcPr>
            <w:tcW w:w="418" w:type="dxa"/>
          </w:tcPr>
          <w:p w:rsidR="009072F5" w:rsidRDefault="009072F5" w:rsidP="00CD46E8">
            <w:pPr>
              <w:framePr w:w="4270" w:h="2478" w:hSpace="851" w:wrap="around" w:vAnchor="page" w:hAnchor="page" w:x="1330" w:y="1178" w:anchorLock="1"/>
              <w:ind w:hanging="142"/>
              <w:jc w:val="center"/>
            </w:pPr>
            <w:r>
              <w:t>от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072F5" w:rsidRDefault="00CD46E8" w:rsidP="00CD46E8">
            <w:pPr>
              <w:framePr w:w="4270" w:h="2478" w:hSpace="851" w:wrap="around" w:vAnchor="page" w:hAnchor="page" w:x="1330" w:y="1178" w:anchorLock="1"/>
              <w:jc w:val="center"/>
            </w:pPr>
            <w:r>
              <w:t>14 декабря 2015 г.</w:t>
            </w:r>
          </w:p>
        </w:tc>
        <w:tc>
          <w:tcPr>
            <w:tcW w:w="417" w:type="dxa"/>
          </w:tcPr>
          <w:p w:rsidR="009072F5" w:rsidRDefault="009072F5" w:rsidP="00CD46E8">
            <w:pPr>
              <w:framePr w:w="4270" w:h="2478" w:hSpace="851" w:wrap="around" w:vAnchor="page" w:hAnchor="page" w:x="1330" w:y="1178" w:anchorLock="1"/>
              <w:ind w:hanging="142"/>
              <w:jc w:val="center"/>
            </w:pPr>
            <w:r>
              <w:t>№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072F5" w:rsidRDefault="00CD46E8" w:rsidP="00CD46E8">
            <w:pPr>
              <w:framePr w:w="4270" w:h="2478" w:hSpace="851" w:wrap="around" w:vAnchor="page" w:hAnchor="page" w:x="1330" w:y="1178" w:anchorLock="1"/>
              <w:ind w:hanging="142"/>
              <w:jc w:val="center"/>
            </w:pPr>
            <w:r>
              <w:t>541</w:t>
            </w:r>
            <w:r w:rsidR="001B7C02">
              <w:t>-РК</w:t>
            </w:r>
          </w:p>
        </w:tc>
      </w:tr>
    </w:tbl>
    <w:p w:rsidR="009072F5" w:rsidRDefault="009072F5" w:rsidP="007B01DB">
      <w:pPr>
        <w:framePr w:w="4270" w:h="2478" w:hSpace="851" w:wrap="around" w:vAnchor="page" w:hAnchor="page" w:x="1330" w:y="1178" w:anchorLock="1"/>
        <w:ind w:hanging="142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35BE3" w:rsidRPr="00965385" w:rsidTr="00A5744D">
        <w:tc>
          <w:tcPr>
            <w:tcW w:w="4928" w:type="dxa"/>
            <w:shd w:val="clear" w:color="auto" w:fill="auto"/>
          </w:tcPr>
          <w:p w:rsidR="001355E0" w:rsidRPr="00965385" w:rsidRDefault="001355E0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6A1E78" w:rsidRDefault="004E1AE6" w:rsidP="006A1E78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в сфере </w:t>
            </w:r>
            <w:r w:rsidR="00A47291" w:rsidRPr="006A1E78">
              <w:rPr>
                <w:b/>
                <w:sz w:val="26"/>
                <w:szCs w:val="26"/>
              </w:rPr>
              <w:t>водоснабжения и водоотведения</w:t>
            </w:r>
            <w:r w:rsidRPr="00965385">
              <w:rPr>
                <w:b/>
                <w:sz w:val="26"/>
                <w:szCs w:val="26"/>
              </w:rPr>
              <w:t xml:space="preserve"> для </w:t>
            </w:r>
            <w:r w:rsidR="00A47291" w:rsidRPr="006A1E78">
              <w:rPr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A47291">
              <w:rPr>
                <w:b/>
                <w:sz w:val="26"/>
                <w:szCs w:val="26"/>
                <w:lang w:val="en-US"/>
              </w:rPr>
              <w:t>«</w:t>
            </w:r>
            <w:proofErr w:type="spellStart"/>
            <w:r w:rsidR="00A47291">
              <w:rPr>
                <w:b/>
                <w:sz w:val="26"/>
                <w:szCs w:val="26"/>
                <w:lang w:val="en-US"/>
              </w:rPr>
              <w:t>Коммунальное</w:t>
            </w:r>
            <w:proofErr w:type="spellEnd"/>
            <w:r w:rsidR="00A4729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7291">
              <w:rPr>
                <w:b/>
                <w:sz w:val="26"/>
                <w:szCs w:val="26"/>
                <w:lang w:val="en-US"/>
              </w:rPr>
              <w:t>хозяйство</w:t>
            </w:r>
            <w:proofErr w:type="spellEnd"/>
            <w:r w:rsidR="00A47291">
              <w:rPr>
                <w:b/>
                <w:sz w:val="26"/>
                <w:szCs w:val="26"/>
                <w:lang w:val="en-US"/>
              </w:rPr>
              <w:t>»</w:t>
            </w:r>
            <w:r w:rsidRPr="00965385">
              <w:rPr>
                <w:b/>
                <w:sz w:val="26"/>
                <w:szCs w:val="26"/>
              </w:rPr>
              <w:t xml:space="preserve"> на 2016 год</w:t>
            </w:r>
          </w:p>
        </w:tc>
      </w:tr>
    </w:tbl>
    <w:p w:rsidR="00AC37BF" w:rsidRPr="00965385" w:rsidRDefault="00AC37BF" w:rsidP="00CD46E8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CD46E8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CD46E8">
      <w:pPr>
        <w:ind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</w:t>
      </w:r>
      <w:proofErr w:type="gramEnd"/>
      <w:r w:rsidRPr="00965385">
        <w:rPr>
          <w:sz w:val="26"/>
          <w:szCs w:val="26"/>
        </w:rPr>
        <w:t xml:space="preserve">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 xml:space="preserve">Правительства Калужской области от 25.11.2013 № 627, от 18.02.2014 № </w:t>
      </w:r>
      <w:proofErr w:type="gramStart"/>
      <w:r w:rsidRPr="00965385">
        <w:rPr>
          <w:sz w:val="26"/>
          <w:szCs w:val="26"/>
        </w:rPr>
        <w:t>113, от 20.06.2014 № 362, от 09.07.2014 № 400, от 03.12.2014 № 713, от 13.03.2015 № 127, от 15.06.2015 № 316, от 05.08.2015 № 439, от 06.10.2015 № 565</w:t>
      </w:r>
      <w:r w:rsidR="007436A9">
        <w:rPr>
          <w:sz w:val="26"/>
          <w:szCs w:val="26"/>
        </w:rPr>
        <w:t>, от 12.11.2015 № 634</w:t>
      </w:r>
      <w:r w:rsidRPr="00965385">
        <w:rPr>
          <w:sz w:val="26"/>
          <w:szCs w:val="26"/>
        </w:rPr>
        <w:t>)</w:t>
      </w:r>
      <w:r w:rsidR="00312E3C" w:rsidRPr="00965385">
        <w:rPr>
          <w:sz w:val="26"/>
          <w:szCs w:val="26"/>
        </w:rPr>
        <w:t>, на основании протокола заседания комиссии по тарифам и ценам министерства тарифного регулирования Калужской области от</w:t>
      </w:r>
      <w:r w:rsidR="007436A9">
        <w:rPr>
          <w:sz w:val="26"/>
          <w:szCs w:val="26"/>
        </w:rPr>
        <w:t xml:space="preserve"> 14.12.2015</w:t>
      </w:r>
      <w:r w:rsidRPr="00965385">
        <w:rPr>
          <w:sz w:val="26"/>
          <w:szCs w:val="26"/>
        </w:rPr>
        <w:t xml:space="preserve"> </w:t>
      </w:r>
      <w:r w:rsidR="001355E0" w:rsidRPr="00965385">
        <w:rPr>
          <w:b/>
          <w:sz w:val="26"/>
          <w:szCs w:val="26"/>
        </w:rPr>
        <w:t>ПРИКАЗЫВАЮ:</w:t>
      </w:r>
      <w:proofErr w:type="gramEnd"/>
    </w:p>
    <w:p w:rsidR="000E4005" w:rsidRPr="00965385" w:rsidRDefault="004E1AE6" w:rsidP="00CD46E8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Утвердить производственную программу в сфере </w:t>
      </w:r>
      <w:r w:rsidR="00A47291" w:rsidRPr="006A1E78">
        <w:rPr>
          <w:sz w:val="26"/>
          <w:szCs w:val="26"/>
        </w:rPr>
        <w:t>водоснабжения и водоотведения</w:t>
      </w:r>
      <w:r w:rsidR="0049741F" w:rsidRPr="00965385">
        <w:rPr>
          <w:b/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для </w:t>
      </w:r>
      <w:r w:rsidR="00A47291" w:rsidRPr="006A1E78">
        <w:rPr>
          <w:sz w:val="26"/>
          <w:szCs w:val="26"/>
        </w:rPr>
        <w:t>общества с ограниченной ответственностью «Коммунальное хозяйство»</w:t>
      </w:r>
      <w:r w:rsidRPr="00965385">
        <w:rPr>
          <w:spacing w:val="7"/>
          <w:sz w:val="26"/>
          <w:szCs w:val="26"/>
        </w:rPr>
        <w:t xml:space="preserve"> на 2016</w:t>
      </w:r>
      <w:r w:rsidR="006A1E78" w:rsidRPr="006A1E78">
        <w:rPr>
          <w:spacing w:val="7"/>
          <w:sz w:val="26"/>
          <w:szCs w:val="26"/>
        </w:rPr>
        <w:t xml:space="preserve"> </w:t>
      </w:r>
      <w:r w:rsidR="006A1E78">
        <w:rPr>
          <w:spacing w:val="7"/>
          <w:sz w:val="26"/>
          <w:szCs w:val="26"/>
        </w:rPr>
        <w:t>год</w:t>
      </w:r>
      <w:r w:rsidRPr="00965385">
        <w:rPr>
          <w:spacing w:val="7"/>
          <w:sz w:val="26"/>
          <w:szCs w:val="26"/>
        </w:rPr>
        <w:t xml:space="preserve">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6A1E78" w:rsidRDefault="006A1E78" w:rsidP="00CD46E8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2016 года.</w:t>
      </w:r>
    </w:p>
    <w:p w:rsidR="000E4005" w:rsidRPr="00965385" w:rsidRDefault="000E4005" w:rsidP="00CD46E8">
      <w:pPr>
        <w:ind w:firstLine="709"/>
        <w:jc w:val="both"/>
        <w:rPr>
          <w:sz w:val="26"/>
          <w:szCs w:val="26"/>
        </w:rPr>
      </w:pPr>
    </w:p>
    <w:p w:rsidR="00A93E08" w:rsidRPr="00965385" w:rsidRDefault="00A93E08" w:rsidP="00CD46E8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C1442" w:rsidRPr="00965385" w:rsidRDefault="00BC1442" w:rsidP="00CD46E8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965385" w:rsidRDefault="00793C46" w:rsidP="00837431">
      <w:pPr>
        <w:tabs>
          <w:tab w:val="right" w:pos="9639"/>
        </w:tabs>
        <w:ind w:right="-1"/>
        <w:jc w:val="both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М</w:t>
      </w:r>
      <w:r w:rsidR="00CC02EC" w:rsidRPr="00965385">
        <w:rPr>
          <w:b/>
          <w:bCs/>
          <w:sz w:val="26"/>
          <w:szCs w:val="26"/>
        </w:rPr>
        <w:t xml:space="preserve">инистр </w:t>
      </w:r>
      <w:r w:rsidR="007436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01151B" w:rsidRPr="00965385">
        <w:rPr>
          <w:b/>
          <w:bCs/>
          <w:sz w:val="26"/>
          <w:szCs w:val="26"/>
        </w:rPr>
        <w:t>А.В. Л</w:t>
      </w:r>
      <w:r w:rsidR="00F354FB" w:rsidRPr="00965385">
        <w:rPr>
          <w:b/>
          <w:bCs/>
          <w:sz w:val="26"/>
          <w:szCs w:val="26"/>
        </w:rPr>
        <w:t>исавин</w:t>
      </w:r>
      <w:r w:rsidR="00455D13" w:rsidRPr="00965385">
        <w:rPr>
          <w:b/>
          <w:bCs/>
          <w:sz w:val="26"/>
          <w:szCs w:val="26"/>
        </w:rPr>
        <w:t xml:space="preserve"> </w:t>
      </w:r>
    </w:p>
    <w:p w:rsidR="00CC5AF6" w:rsidRPr="00965385" w:rsidRDefault="00CC5AF6" w:rsidP="00455D13">
      <w:pPr>
        <w:ind w:right="-1"/>
        <w:jc w:val="both"/>
        <w:rPr>
          <w:b/>
          <w:bCs/>
          <w:sz w:val="26"/>
          <w:szCs w:val="26"/>
        </w:rPr>
      </w:pPr>
    </w:p>
    <w:p w:rsidR="00CC5AF6" w:rsidRPr="00965385" w:rsidRDefault="00CC5AF6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3D4380" w:rsidP="0001151B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CD46E8">
        <w:rPr>
          <w:sz w:val="26"/>
          <w:szCs w:val="26"/>
        </w:rPr>
        <w:t>14.12.2015</w:t>
      </w:r>
      <w:r w:rsidR="00173D2A" w:rsidRPr="00965385">
        <w:rPr>
          <w:sz w:val="26"/>
          <w:szCs w:val="26"/>
        </w:rPr>
        <w:t xml:space="preserve"> </w:t>
      </w:r>
      <w:r w:rsidR="00672F59" w:rsidRPr="00965385">
        <w:rPr>
          <w:sz w:val="26"/>
          <w:szCs w:val="26"/>
        </w:rPr>
        <w:t xml:space="preserve">№ </w:t>
      </w:r>
      <w:r w:rsidR="00CD46E8">
        <w:rPr>
          <w:sz w:val="26"/>
          <w:szCs w:val="26"/>
        </w:rPr>
        <w:t>541</w:t>
      </w:r>
      <w:r w:rsidR="00CC5AF6" w:rsidRPr="00965385">
        <w:rPr>
          <w:sz w:val="26"/>
          <w:szCs w:val="26"/>
        </w:rPr>
        <w:t>-РК</w:t>
      </w:r>
    </w:p>
    <w:p w:rsidR="00CC5AF6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6E8" w:rsidRPr="00965385" w:rsidRDefault="00CD46E8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CC5AF6" w:rsidRPr="006A1E78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="00A47291" w:rsidRPr="006A1E78">
        <w:rPr>
          <w:b/>
          <w:sz w:val="26"/>
          <w:szCs w:val="26"/>
        </w:rPr>
        <w:t>водоснабжения и водоотведения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="00A47291" w:rsidRPr="006A1E78">
        <w:rPr>
          <w:b/>
          <w:sz w:val="26"/>
          <w:szCs w:val="26"/>
        </w:rPr>
        <w:t xml:space="preserve">общества с ограниченной ответственностью </w:t>
      </w:r>
      <w:r w:rsidR="00A47291" w:rsidRPr="00CD46E8">
        <w:rPr>
          <w:b/>
          <w:sz w:val="26"/>
          <w:szCs w:val="26"/>
        </w:rPr>
        <w:t xml:space="preserve">«Коммунальное </w:t>
      </w:r>
      <w:proofErr w:type="spellStart"/>
      <w:r w:rsidR="00A47291">
        <w:rPr>
          <w:b/>
          <w:sz w:val="26"/>
          <w:szCs w:val="26"/>
          <w:lang w:val="en-US"/>
        </w:rPr>
        <w:t>хозяйство</w:t>
      </w:r>
      <w:proofErr w:type="spellEnd"/>
      <w:r w:rsidR="00A47291">
        <w:rPr>
          <w:b/>
          <w:sz w:val="26"/>
          <w:szCs w:val="26"/>
          <w:lang w:val="en-US"/>
        </w:rPr>
        <w:t>»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sz w:val="26"/>
          <w:szCs w:val="26"/>
        </w:rPr>
        <w:t>на 2016</w:t>
      </w:r>
      <w:r w:rsidR="006A1E78">
        <w:rPr>
          <w:b/>
          <w:sz w:val="26"/>
          <w:szCs w:val="26"/>
        </w:rPr>
        <w:t xml:space="preserve"> год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5346"/>
      </w:tblGrid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A472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1E78">
              <w:rPr>
                <w:sz w:val="26"/>
                <w:szCs w:val="26"/>
              </w:rPr>
              <w:t>общество с ограниченной ответственностью «Коммунальное хозяйство»</w:t>
            </w:r>
            <w:r w:rsidR="00630A61">
              <w:rPr>
                <w:sz w:val="26"/>
                <w:szCs w:val="26"/>
              </w:rPr>
              <w:t xml:space="preserve">, </w:t>
            </w:r>
            <w:r w:rsidRPr="006A1E78">
              <w:rPr>
                <w:sz w:val="26"/>
                <w:szCs w:val="26"/>
              </w:rPr>
              <w:t xml:space="preserve">с. Перемышль, ул. </w:t>
            </w:r>
            <w:proofErr w:type="spellStart"/>
            <w:r>
              <w:rPr>
                <w:sz w:val="26"/>
                <w:szCs w:val="26"/>
                <w:lang w:val="en-US"/>
              </w:rPr>
              <w:t>Генерала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Трубникова,17</w:t>
            </w:r>
          </w:p>
        </w:tc>
      </w:tr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sz w:val="26"/>
                  <w:szCs w:val="26"/>
                </w:rPr>
                <w:t>45, г</w:t>
              </w:r>
            </w:smartTag>
            <w:r>
              <w:rPr>
                <w:sz w:val="26"/>
                <w:szCs w:val="26"/>
              </w:rPr>
              <w:t>. Калуга, 248001</w:t>
            </w:r>
          </w:p>
        </w:tc>
      </w:tr>
      <w:tr w:rsidR="00630A61" w:rsidTr="00630A61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Pr="006A1E78" w:rsidRDefault="00630A61" w:rsidP="006A1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2016</w:t>
            </w:r>
            <w:r w:rsidR="006A1E7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</w:tr>
    </w:tbl>
    <w:p w:rsidR="00630A61" w:rsidRDefault="00630A61" w:rsidP="00630A61">
      <w:pPr>
        <w:jc w:val="center"/>
        <w:rPr>
          <w:sz w:val="26"/>
          <w:szCs w:val="26"/>
        </w:rPr>
      </w:pPr>
    </w:p>
    <w:p w:rsidR="00630A61" w:rsidRDefault="00630A61" w:rsidP="00630A6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630A61" w:rsidRDefault="00630A61" w:rsidP="00630A61">
      <w:pPr>
        <w:outlineLvl w:val="1"/>
        <w:rPr>
          <w:sz w:val="26"/>
          <w:szCs w:val="26"/>
        </w:rPr>
      </w:pPr>
      <w:r>
        <w:rPr>
          <w:sz w:val="26"/>
          <w:szCs w:val="26"/>
        </w:rPr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627"/>
              <w:gridCol w:w="2410"/>
              <w:gridCol w:w="3537"/>
            </w:tblGrid>
            <w:tr w:rsidR="00CD46E8" w:rsidRPr="00A47291" w:rsidTr="00CD46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627"/>
              <w:gridCol w:w="2551"/>
              <w:gridCol w:w="3396"/>
            </w:tblGrid>
            <w:tr w:rsidR="00CD46E8" w:rsidRPr="00A47291" w:rsidTr="00CD46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485"/>
              <w:gridCol w:w="2268"/>
              <w:gridCol w:w="3821"/>
            </w:tblGrid>
            <w:tr w:rsidR="00CD46E8" w:rsidRPr="00A47291" w:rsidTr="00CD46E8">
              <w:trPr>
                <w:trHeight w:val="871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106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106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5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5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106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106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5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5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30A61" w:rsidRDefault="00630A61" w:rsidP="00630A61">
      <w:pPr>
        <w:spacing w:line="240" w:lineRule="exact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7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6061"/>
              <w:gridCol w:w="1417"/>
              <w:gridCol w:w="2123"/>
            </w:tblGrid>
            <w:tr w:rsidR="00D27A73" w:rsidRPr="00A47291" w:rsidTr="00CD46E8">
              <w:trPr>
                <w:trHeight w:val="567"/>
              </w:trPr>
              <w:tc>
                <w:tcPr>
                  <w:tcW w:w="600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6061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</w:tr>
            <w:tr w:rsidR="00D27A73" w:rsidRPr="00A47291" w:rsidTr="00CD46E8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061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7A73" w:rsidRPr="00A47291" w:rsidTr="00CD46E8">
              <w:trPr>
                <w:trHeight w:val="362"/>
              </w:trPr>
              <w:tc>
                <w:tcPr>
                  <w:tcW w:w="6661" w:type="dxa"/>
                  <w:gridSpan w:val="2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7A73" w:rsidRPr="00A47291" w:rsidTr="00CD46E8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1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Планируемый объем подачи воды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CD46E8">
                    <w:rPr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53</w:t>
                  </w:r>
                </w:p>
              </w:tc>
            </w:tr>
            <w:tr w:rsidR="00D27A73" w:rsidRPr="00A47291" w:rsidTr="00CD46E8">
              <w:trPr>
                <w:trHeight w:val="362"/>
              </w:trPr>
              <w:tc>
                <w:tcPr>
                  <w:tcW w:w="6661" w:type="dxa"/>
                  <w:gridSpan w:val="2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7A73" w:rsidRPr="00A47291" w:rsidTr="00CD46E8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1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Планируемый объем при</w:t>
                  </w:r>
                  <w:r w:rsidR="0001633F" w:rsidRPr="00CD46E8">
                    <w:rPr>
                      <w:sz w:val="26"/>
                      <w:szCs w:val="26"/>
                    </w:rPr>
                    <w:t>н</w:t>
                  </w:r>
                  <w:r w:rsidRPr="00CD46E8">
                    <w:rPr>
                      <w:sz w:val="26"/>
                      <w:szCs w:val="26"/>
                    </w:rPr>
                    <w:t>имаемых сточных вод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CD46E8">
                    <w:rPr>
                      <w:sz w:val="26"/>
                      <w:szCs w:val="26"/>
                    </w:rPr>
                    <w:t>куб.м</w:t>
                  </w:r>
                  <w:proofErr w:type="spellEnd"/>
                </w:p>
              </w:tc>
              <w:tc>
                <w:tcPr>
                  <w:tcW w:w="2123" w:type="dxa"/>
                  <w:shd w:val="clear" w:color="auto" w:fill="auto"/>
                </w:tcPr>
                <w:p w:rsidR="00D27A73" w:rsidRPr="00CD46E8" w:rsidRDefault="00D27A73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29</w:t>
                  </w:r>
                  <w:r w:rsidR="00031716" w:rsidRPr="00CD46E8">
                    <w:rPr>
                      <w:sz w:val="26"/>
                      <w:szCs w:val="26"/>
                    </w:rPr>
                    <w:t>,1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outlineLvl w:val="1"/>
        <w:rPr>
          <w:sz w:val="26"/>
          <w:szCs w:val="26"/>
        </w:rPr>
      </w:pPr>
    </w:p>
    <w:p w:rsidR="00630A61" w:rsidRDefault="00630A61" w:rsidP="00630A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330"/>
              <w:gridCol w:w="2126"/>
              <w:gridCol w:w="3112"/>
            </w:tblGrid>
            <w:tr w:rsidR="00CD46E8" w:rsidRPr="00A47291" w:rsidTr="00CD46E8">
              <w:trPr>
                <w:trHeight w:val="435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957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948,9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47291" w:rsidRPr="00CD46E8" w:rsidRDefault="00352B73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435,62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jc w:val="center"/>
        <w:rPr>
          <w:sz w:val="26"/>
          <w:szCs w:val="26"/>
        </w:rPr>
      </w:pP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06DBA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657"/>
              <w:gridCol w:w="3983"/>
            </w:tblGrid>
            <w:tr w:rsidR="00A47291" w:rsidRPr="00A47291" w:rsidTr="00CD46E8">
              <w:trPr>
                <w:trHeight w:val="289"/>
              </w:trPr>
              <w:tc>
                <w:tcPr>
                  <w:tcW w:w="155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A47291" w:rsidRPr="00A47291" w:rsidTr="00CD46E8">
              <w:trPr>
                <w:trHeight w:val="362"/>
              </w:trPr>
              <w:tc>
                <w:tcPr>
                  <w:tcW w:w="155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6212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у</w:t>
                  </w:r>
                  <w:r w:rsidR="008B4ABB" w:rsidRPr="00CD46E8">
                    <w:rPr>
                      <w:sz w:val="26"/>
                      <w:szCs w:val="26"/>
                    </w:rPr>
                    <w:t>тверждены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Pr="00606DBA" w:rsidRDefault="00606DBA" w:rsidP="00606DBA">
      <w:pPr>
        <w:ind w:right="566"/>
        <w:jc w:val="both"/>
        <w:outlineLvl w:val="1"/>
        <w:rPr>
          <w:szCs w:val="26"/>
        </w:rPr>
      </w:pPr>
      <w:r w:rsidRPr="00606DBA">
        <w:rPr>
          <w:szCs w:val="26"/>
        </w:rPr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606DBA" w:rsidRPr="00606DBA" w:rsidRDefault="00606DBA" w:rsidP="00630A61">
      <w:pPr>
        <w:ind w:right="566"/>
        <w:jc w:val="center"/>
        <w:outlineLvl w:val="1"/>
        <w:rPr>
          <w:sz w:val="26"/>
          <w:szCs w:val="26"/>
        </w:rPr>
      </w:pP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</w:t>
      </w:r>
    </w:p>
    <w:p w:rsidR="00630A61" w:rsidRDefault="00630A61" w:rsidP="00630A6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A47291" w:rsidRPr="006A1E78"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и расходов на реализацию производственной программы в течение срока ее действия</w:t>
      </w:r>
    </w:p>
    <w:p w:rsidR="00630A61" w:rsidRDefault="00630A61" w:rsidP="00630A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</w:t>
      </w:r>
    </w:p>
    <w:p w:rsidR="00630A61" w:rsidRDefault="00630A61" w:rsidP="00630A6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за 2014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609"/>
              <w:gridCol w:w="1518"/>
              <w:gridCol w:w="1328"/>
              <w:gridCol w:w="1320"/>
              <w:gridCol w:w="1825"/>
            </w:tblGrid>
            <w:tr w:rsidR="00CD46E8" w:rsidRPr="00A47291" w:rsidTr="00CD46E8">
              <w:trPr>
                <w:trHeight w:val="545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План 2014 года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Факт 2014 года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4204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4204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Объем подачи воды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тыс.куб.м</w:t>
                  </w:r>
                  <w:proofErr w:type="spellEnd"/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6A1E78" w:rsidRPr="00A47291" w:rsidTr="00CD46E8">
              <w:trPr>
                <w:trHeight w:val="552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замена уч</w:t>
                  </w:r>
                  <w:r w:rsidR="002F5EFA" w:rsidRPr="00CD46E8">
                    <w:rPr>
                      <w:sz w:val="26"/>
                      <w:szCs w:val="26"/>
                    </w:rPr>
                    <w:t>а</w:t>
                  </w:r>
                  <w:r w:rsidRPr="00CD46E8">
                    <w:rPr>
                      <w:sz w:val="26"/>
                      <w:szCs w:val="26"/>
                    </w:rPr>
                    <w:t>стка сети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-49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5722" w:type="dxa"/>
                  <w:gridSpan w:val="3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контр</w:t>
                  </w:r>
                  <w:r w:rsidR="002F5EFA" w:rsidRPr="00CD46E8">
                    <w:rPr>
                      <w:sz w:val="26"/>
                      <w:szCs w:val="26"/>
                    </w:rPr>
                    <w:t>о</w:t>
                  </w:r>
                  <w:r w:rsidRPr="00CD46E8">
                    <w:rPr>
                      <w:sz w:val="26"/>
                      <w:szCs w:val="26"/>
                    </w:rPr>
                    <w:t>ль качества воды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-47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4204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4204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тыс.куб.м</w:t>
                  </w:r>
                  <w:proofErr w:type="spellEnd"/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29</w:t>
                  </w:r>
                  <w:r w:rsidR="00031716" w:rsidRPr="00CD46E8">
                    <w:rPr>
                      <w:sz w:val="26"/>
                      <w:szCs w:val="26"/>
                    </w:rPr>
                    <w:t>,1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  <w:r w:rsidR="00031716" w:rsidRPr="00CD46E8">
                    <w:rPr>
                      <w:sz w:val="26"/>
                      <w:szCs w:val="26"/>
                    </w:rPr>
                    <w:t>,1</w:t>
                  </w:r>
                </w:p>
              </w:tc>
            </w:tr>
            <w:tr w:rsidR="006A1E78" w:rsidRPr="00A47291" w:rsidTr="00CD46E8">
              <w:trPr>
                <w:trHeight w:val="290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5722" w:type="dxa"/>
                  <w:gridSpan w:val="3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7050" w:type="dxa"/>
                  <w:gridSpan w:val="4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59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CD46E8">
                    <w:rPr>
                      <w:sz w:val="26"/>
                      <w:szCs w:val="26"/>
                    </w:rPr>
                    <w:t>тыс.руб</w:t>
                  </w:r>
                  <w:proofErr w:type="spellEnd"/>
                  <w:r w:rsidRPr="00CD46E8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ind w:firstLine="540"/>
        <w:jc w:val="center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VIII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769"/>
              <w:gridCol w:w="2551"/>
              <w:gridCol w:w="3254"/>
            </w:tblGrid>
            <w:tr w:rsidR="00CD46E8" w:rsidRPr="00A47291" w:rsidTr="00CD46E8">
              <w:trPr>
                <w:trHeight w:val="784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76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69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9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A1E78" w:rsidRPr="00A47291" w:rsidTr="00CD46E8">
              <w:trPr>
                <w:trHeight w:val="362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9" w:type="dxa"/>
                  <w:shd w:val="clear" w:color="auto" w:fill="auto"/>
                </w:tcPr>
                <w:p w:rsidR="00A47291" w:rsidRPr="00CD46E8" w:rsidRDefault="006A1E78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A47291" w:rsidRPr="00CD46E8" w:rsidRDefault="00A47291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CD46E8" w:rsidRPr="00A47291" w:rsidTr="00CD46E8">
              <w:trPr>
                <w:trHeight w:val="362"/>
              </w:trPr>
              <w:tc>
                <w:tcPr>
                  <w:tcW w:w="62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9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8B4ABB" w:rsidRPr="00CD46E8" w:rsidRDefault="008B4ABB" w:rsidP="00CD46E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CD46E8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CC5AF6" w:rsidRPr="00965385" w:rsidRDefault="00CC5AF6" w:rsidP="00956579">
      <w:pPr>
        <w:ind w:right="-1"/>
        <w:jc w:val="both"/>
        <w:rPr>
          <w:b/>
          <w:bCs/>
          <w:sz w:val="26"/>
          <w:szCs w:val="26"/>
        </w:rPr>
      </w:pPr>
    </w:p>
    <w:sectPr w:rsidR="00CC5AF6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291"/>
    <w:rsid w:val="000068D1"/>
    <w:rsid w:val="000108C7"/>
    <w:rsid w:val="00010DDD"/>
    <w:rsid w:val="0001151B"/>
    <w:rsid w:val="00011D20"/>
    <w:rsid w:val="0001523C"/>
    <w:rsid w:val="0001633F"/>
    <w:rsid w:val="000221C1"/>
    <w:rsid w:val="000224F3"/>
    <w:rsid w:val="0002425A"/>
    <w:rsid w:val="00024430"/>
    <w:rsid w:val="0002485A"/>
    <w:rsid w:val="00030566"/>
    <w:rsid w:val="0003171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1F6"/>
    <w:rsid w:val="002A5A16"/>
    <w:rsid w:val="002B18EB"/>
    <w:rsid w:val="002B4B75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2F5EFA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2B7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55C2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5B9E"/>
    <w:rsid w:val="00685C37"/>
    <w:rsid w:val="00686280"/>
    <w:rsid w:val="00693590"/>
    <w:rsid w:val="0069382F"/>
    <w:rsid w:val="00694443"/>
    <w:rsid w:val="006A1492"/>
    <w:rsid w:val="006A1E78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436A9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01DB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62A2F"/>
    <w:rsid w:val="00862F57"/>
    <w:rsid w:val="0088411E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B4ABB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47291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46E8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27A73"/>
    <w:rsid w:val="00D31314"/>
    <w:rsid w:val="00D32913"/>
    <w:rsid w:val="00D35021"/>
    <w:rsid w:val="00D35699"/>
    <w:rsid w:val="00D35AE5"/>
    <w:rsid w:val="00D4334A"/>
    <w:rsid w:val="00D50C57"/>
    <w:rsid w:val="00D56A0C"/>
    <w:rsid w:val="00D62B28"/>
    <w:rsid w:val="00D71C11"/>
    <w:rsid w:val="00D73377"/>
    <w:rsid w:val="00D76626"/>
    <w:rsid w:val="00D766B1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3250E"/>
    <w:rsid w:val="00F33AAF"/>
    <w:rsid w:val="00F33B65"/>
    <w:rsid w:val="00F354FB"/>
    <w:rsid w:val="00F35A16"/>
    <w:rsid w:val="00F35B8F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35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Мишин Сергей Валерьевич</dc:creator>
  <cp:keywords/>
  <cp:lastModifiedBy>Anton</cp:lastModifiedBy>
  <cp:revision>10</cp:revision>
  <cp:lastPrinted>2015-10-29T12:57:00Z</cp:lastPrinted>
  <dcterms:created xsi:type="dcterms:W3CDTF">2015-12-10T14:23:00Z</dcterms:created>
  <dcterms:modified xsi:type="dcterms:W3CDTF">2015-12-16T19:41:00Z</dcterms:modified>
</cp:coreProperties>
</file>